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8A" w:rsidRDefault="00E45A71">
      <w:pPr>
        <w:spacing w:after="0" w:line="408" w:lineRule="auto"/>
        <w:ind w:left="120"/>
        <w:jc w:val="center"/>
      </w:pPr>
      <w:bookmarkStart w:id="0" w:name="_GoBack"/>
      <w:bookmarkStart w:id="1" w:name="block-16767144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‌Департамент Смоленской области по образованию</w:t>
      </w:r>
      <w:r w:rsidR="00BA1055">
        <w:rPr>
          <w:rFonts w:ascii="Times New Roman" w:hAnsi="Times New Roman"/>
          <w:b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науке </w:t>
      </w:r>
      <w:bookmarkStart w:id="2" w:name="f82fad9e-4303-40e0-b615-d8bb07699b65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f11d21d1-8bec-4df3-85d2-f4d0bca3e7ae"/>
      <w:r>
        <w:rPr>
          <w:rFonts w:ascii="Times New Roman" w:hAnsi="Times New Roman"/>
          <w:b/>
          <w:color w:val="000000"/>
          <w:sz w:val="28"/>
        </w:rPr>
        <w:t>Смоленская область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СОГБОУ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Екимовичская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школа-интернат для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ограниченными возможностями здоровья»</w:t>
      </w:r>
    </w:p>
    <w:p w:rsidR="00F6138A" w:rsidRDefault="00F6138A" w:rsidP="00BA1055">
      <w:pPr>
        <w:spacing w:after="0"/>
      </w:pPr>
    </w:p>
    <w:p w:rsidR="00F6138A" w:rsidRDefault="00F6138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1055" w:rsidRPr="00E2220E" w:rsidTr="00BA1055">
        <w:tc>
          <w:tcPr>
            <w:tcW w:w="3114" w:type="dxa"/>
          </w:tcPr>
          <w:p w:rsidR="00BA1055" w:rsidRPr="00BA1055" w:rsidRDefault="00BA1055" w:rsidP="00BA10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BA1055" w:rsidRPr="00BA1055" w:rsidRDefault="00BA1055" w:rsidP="00BA1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заседанием педагогического совета</w:t>
            </w:r>
          </w:p>
          <w:p w:rsidR="00BA1055" w:rsidRPr="00BA1055" w:rsidRDefault="00BA1055" w:rsidP="00BA1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E45A71"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1055" w:rsidRPr="00BA1055" w:rsidRDefault="00E45A71" w:rsidP="00BA1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BA1055"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A1055"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435B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1055"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1055" w:rsidRPr="0040209D" w:rsidRDefault="00BA1055" w:rsidP="00BA1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1055" w:rsidRPr="00BA1055" w:rsidRDefault="00E45A71" w:rsidP="00BA1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A1055" w:rsidRPr="00BA1055" w:rsidRDefault="00BA1055" w:rsidP="00BA1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:rsidR="00BA1055" w:rsidRPr="00BA1055" w:rsidRDefault="00E45A71" w:rsidP="00BA1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1055" w:rsidRPr="00BA1055" w:rsidRDefault="00BA1055" w:rsidP="00BA10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Н.</w:t>
            </w:r>
          </w:p>
          <w:p w:rsidR="00BA1055" w:rsidRDefault="00E45A71" w:rsidP="00BA1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A1055" w:rsidRPr="0040209D" w:rsidRDefault="00BA1055" w:rsidP="00BA1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1055" w:rsidRPr="00BA1055" w:rsidRDefault="00E45A71" w:rsidP="00BA1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A1055" w:rsidRPr="00BA1055" w:rsidRDefault="00BA1055" w:rsidP="00BA1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школы-интерната</w:t>
            </w:r>
          </w:p>
          <w:p w:rsidR="00BA1055" w:rsidRPr="00BA1055" w:rsidRDefault="00E45A71" w:rsidP="00BA1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1055" w:rsidRPr="00BA1055" w:rsidRDefault="00BA1055" w:rsidP="00BA10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 В. А.</w:t>
            </w:r>
          </w:p>
          <w:p w:rsidR="00BA1055" w:rsidRDefault="00BA1055" w:rsidP="00BA1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</w:t>
            </w:r>
            <w:r w:rsidR="00E45A71"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A1055" w:rsidRPr="00BA1055" w:rsidRDefault="00E45A71" w:rsidP="00BA1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BA1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1055" w:rsidRPr="0040209D" w:rsidRDefault="00BA1055" w:rsidP="00BA1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138A" w:rsidRDefault="00F6138A">
      <w:pPr>
        <w:spacing w:after="0"/>
        <w:ind w:left="120"/>
      </w:pPr>
    </w:p>
    <w:p w:rsidR="00F6138A" w:rsidRDefault="00E45A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138A" w:rsidRDefault="00F6138A">
      <w:pPr>
        <w:spacing w:after="0"/>
        <w:ind w:left="120"/>
      </w:pPr>
    </w:p>
    <w:p w:rsidR="00F6138A" w:rsidRDefault="00F6138A">
      <w:pPr>
        <w:spacing w:after="0"/>
        <w:ind w:left="120"/>
      </w:pPr>
    </w:p>
    <w:p w:rsidR="00F6138A" w:rsidRDefault="00F6138A">
      <w:pPr>
        <w:spacing w:after="0"/>
        <w:ind w:left="120"/>
      </w:pP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2256927)</w:t>
      </w:r>
    </w:p>
    <w:p w:rsidR="00F6138A" w:rsidRDefault="00F6138A">
      <w:pPr>
        <w:spacing w:after="0"/>
        <w:ind w:left="120"/>
        <w:jc w:val="center"/>
      </w:pP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F6138A" w:rsidRDefault="00E45A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F6138A">
      <w:pPr>
        <w:spacing w:after="0"/>
        <w:ind w:left="120"/>
        <w:jc w:val="center"/>
      </w:pPr>
    </w:p>
    <w:p w:rsidR="00F6138A" w:rsidRDefault="00E45A71" w:rsidP="00BA1055">
      <w:pPr>
        <w:spacing w:after="0"/>
        <w:ind w:left="120"/>
        <w:jc w:val="center"/>
        <w:sectPr w:rsidR="00F6138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4" w:name="8f40cabc-1e83-4907-ad8f-f4ef8375b8cd"/>
      <w:r>
        <w:rPr>
          <w:rFonts w:ascii="Times New Roman" w:hAnsi="Times New Roman"/>
          <w:b/>
          <w:color w:val="000000"/>
          <w:sz w:val="28"/>
        </w:rPr>
        <w:t>Екимовичи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0574bb6-69b4-4b7b-a313-5bac59a2fd6c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6138A" w:rsidRDefault="00E45A71">
      <w:pPr>
        <w:spacing w:after="0" w:line="264" w:lineRule="auto"/>
        <w:ind w:left="120"/>
      </w:pPr>
      <w:bookmarkStart w:id="6" w:name="block-1676714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138A" w:rsidRDefault="00F6138A">
      <w:pPr>
        <w:spacing w:after="0" w:line="264" w:lineRule="auto"/>
        <w:ind w:left="120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138A" w:rsidRDefault="00F6138A">
      <w:pPr>
        <w:spacing w:after="0" w:line="264" w:lineRule="auto"/>
        <w:ind w:left="120"/>
      </w:pPr>
    </w:p>
    <w:p w:rsidR="00F6138A" w:rsidRDefault="00E45A7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F6138A" w:rsidRDefault="00F6138A">
      <w:pPr>
        <w:spacing w:after="0" w:line="264" w:lineRule="auto"/>
        <w:ind w:left="120"/>
      </w:pP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6138A" w:rsidRDefault="00E45A7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F6138A" w:rsidRDefault="00F6138A">
      <w:pPr>
        <w:spacing w:after="0" w:line="264" w:lineRule="auto"/>
        <w:ind w:left="120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6138A" w:rsidRDefault="00E45A7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138A" w:rsidRDefault="00E45A7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F6138A" w:rsidRDefault="00F6138A">
      <w:pPr>
        <w:spacing w:after="0" w:line="264" w:lineRule="auto"/>
        <w:ind w:left="120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7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7"/>
      <w:r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6138A" w:rsidRDefault="00F6138A">
      <w:pPr>
        <w:sectPr w:rsidR="00F6138A">
          <w:pgSz w:w="11906" w:h="16383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 w:line="264" w:lineRule="auto"/>
        <w:ind w:left="120"/>
        <w:jc w:val="both"/>
      </w:pPr>
      <w:bookmarkStart w:id="8" w:name="block-16767143"/>
      <w:bookmarkEnd w:id="6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9" w:name="_ftnref1"/>
      <w:r w:rsidR="000E1DB7" w:rsidRPr="000E1DB7">
        <w:fldChar w:fldCharType="begin"/>
      </w:r>
      <w:r>
        <w:instrText xml:space="preserve"> HYPERLINK \l "_ftn1" \h </w:instrText>
      </w:r>
      <w:r w:rsidR="000E1DB7" w:rsidRPr="000E1DB7"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 w:rsidR="000E1DB7"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10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>
        <w:rPr>
          <w:rFonts w:ascii="Times New Roman" w:hAnsi="Times New Roman"/>
          <w:color w:val="000000"/>
          <w:sz w:val="28"/>
        </w:rPr>
        <w:t xml:space="preserve">‌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1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2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А. В. Митяева ‌</w:t>
      </w:r>
      <w:bookmarkStart w:id="13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13"/>
      <w:r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4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000000"/>
          <w:sz w:val="28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5"/>
      <w:r>
        <w:rPr>
          <w:rFonts w:ascii="Times New Roman" w:hAnsi="Times New Roman"/>
          <w:color w:val="333333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138A" w:rsidRDefault="00E4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6138A" w:rsidRDefault="00E4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F6138A" w:rsidRDefault="00E45A71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6138A" w:rsidRDefault="00E4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6138A" w:rsidRDefault="00E4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6138A" w:rsidRDefault="00E4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6138A" w:rsidRDefault="00E45A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</w:rPr>
        <w:t>кст пр</w:t>
      </w:r>
      <w:proofErr w:type="gramEnd"/>
      <w:r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6138A" w:rsidRDefault="00E45A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138A" w:rsidRDefault="00E4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F6138A" w:rsidRDefault="00E4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F6138A" w:rsidRDefault="00E4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F6138A" w:rsidRDefault="00E4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F6138A" w:rsidRDefault="00E4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138A" w:rsidRDefault="00E4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6138A" w:rsidRDefault="00E4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F6138A" w:rsidRDefault="00E4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6138A" w:rsidRDefault="00E45A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F6138A" w:rsidRDefault="00E45A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6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7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>‌).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8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9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9"/>
      <w:r>
        <w:rPr>
          <w:rFonts w:ascii="Times New Roman" w:hAnsi="Times New Roman"/>
          <w:color w:val="000000"/>
          <w:sz w:val="28"/>
        </w:rPr>
        <w:t>‌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20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20"/>
      <w:r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1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 xml:space="preserve">‌) и музыкальных произведениях (например, произведения П. И. Чайковского, А. </w:t>
      </w:r>
      <w:proofErr w:type="spellStart"/>
      <w:r>
        <w:rPr>
          <w:rFonts w:ascii="Times New Roman" w:hAnsi="Times New Roman"/>
          <w:color w:val="000000"/>
          <w:sz w:val="28"/>
        </w:rPr>
        <w:t>Вивальди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‌</w:t>
      </w:r>
      <w:bookmarkStart w:id="22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 xml:space="preserve">‌).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3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4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4"/>
      <w:r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5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>
        <w:rPr>
          <w:rFonts w:ascii="Times New Roman" w:hAnsi="Times New Roman"/>
          <w:color w:val="000000"/>
          <w:sz w:val="28"/>
        </w:rPr>
        <w:t>Морозко</w:t>
      </w:r>
      <w:proofErr w:type="spellEnd"/>
      <w:r>
        <w:rPr>
          <w:rFonts w:ascii="Times New Roman" w:hAnsi="Times New Roman"/>
          <w:color w:val="000000"/>
          <w:sz w:val="28"/>
        </w:rPr>
        <w:t>», В.Ф. Одоевский «Мороз Иванович», В.И. Даль «Девочка Снегурочка» ‌</w:t>
      </w:r>
      <w:bookmarkStart w:id="26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6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7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7"/>
      <w:r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>, В. В. Бианки.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8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9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9"/>
      <w:r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‌</w:t>
      </w:r>
      <w:bookmarkStart w:id="30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1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1"/>
      <w:r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2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32"/>
      <w:r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3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ск</w:t>
      </w:r>
      <w:proofErr w:type="gramEnd"/>
      <w:r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6138A" w:rsidRDefault="00E45A7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ст</w:t>
      </w:r>
      <w:proofErr w:type="gramEnd"/>
      <w:r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6138A" w:rsidRDefault="00E4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6138A" w:rsidRDefault="00E4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6138A" w:rsidRDefault="00E4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6138A" w:rsidRDefault="00E4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F6138A" w:rsidRDefault="00E4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138A" w:rsidRDefault="00E4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6138A" w:rsidRDefault="00E4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6138A" w:rsidRDefault="00E4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6138A" w:rsidRDefault="00E4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F6138A" w:rsidRDefault="00E4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6138A" w:rsidRDefault="00E45A7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6138A" w:rsidRDefault="00E45A7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color w:val="000000"/>
          <w:sz w:val="28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4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4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‌</w:t>
      </w:r>
      <w:bookmarkStart w:id="35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5"/>
      <w:r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7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7"/>
      <w:r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color w:val="000000"/>
          <w:sz w:val="28"/>
        </w:rPr>
        <w:t>фольклорными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8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9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9"/>
      <w:r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40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>Х–ХХ веков</w:t>
      </w:r>
      <w:r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1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1"/>
      <w:r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</w:rPr>
        <w:t>Майкова</w:t>
      </w:r>
      <w:proofErr w:type="spellEnd"/>
      <w:r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2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2"/>
      <w:r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4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4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5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5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6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6"/>
      <w:r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7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7"/>
      <w:r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</w:rPr>
        <w:t>» ‌</w:t>
      </w:r>
      <w:bookmarkStart w:id="48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Мамина-Сибиряка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Мамин-Сибиряк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49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9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50"/>
      <w:r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1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2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2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3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3"/>
      <w:r>
        <w:rPr>
          <w:rFonts w:ascii="Times New Roman" w:hAnsi="Times New Roman"/>
          <w:color w:val="000000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5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5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6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6"/>
      <w:r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7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7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138A" w:rsidRDefault="00E4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6138A" w:rsidRDefault="00E4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F6138A" w:rsidRDefault="00E4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6138A" w:rsidRDefault="00E4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F6138A" w:rsidRDefault="00E4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6138A" w:rsidRDefault="00E4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F6138A" w:rsidRDefault="00E45A7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F6138A" w:rsidRDefault="00E45A7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6138A" w:rsidRDefault="00E45A7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138A" w:rsidRDefault="00E4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F6138A" w:rsidRDefault="00E4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F6138A" w:rsidRDefault="00E4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F6138A" w:rsidRDefault="00E4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F6138A" w:rsidRDefault="00E4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138A" w:rsidRDefault="00E4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6138A" w:rsidRDefault="00E4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F6138A" w:rsidRDefault="00E4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6138A" w:rsidRDefault="00E4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6138A" w:rsidRDefault="00E4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6138A" w:rsidRDefault="00E4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‌</w:t>
      </w:r>
      <w:bookmarkStart w:id="58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8"/>
      <w:r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9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9"/>
      <w:r>
        <w:rPr>
          <w:rFonts w:ascii="Times New Roman" w:hAnsi="Times New Roman"/>
          <w:color w:val="000000"/>
          <w:sz w:val="28"/>
        </w:rPr>
        <w:t>‌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60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1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1"/>
      <w:r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2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2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3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3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4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4"/>
      <w:r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5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 xml:space="preserve">‌.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6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6"/>
      <w:r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7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7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8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8"/>
      <w:r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9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9"/>
      <w:r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70"/>
      <w:r>
        <w:rPr>
          <w:rFonts w:ascii="Times New Roman" w:hAnsi="Times New Roman"/>
          <w:color w:val="000000"/>
          <w:sz w:val="28"/>
        </w:rPr>
        <w:t xml:space="preserve">‌.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Картины природы в творчестве поэтов и писателей ХIХ– </w:t>
      </w:r>
      <w:proofErr w:type="gramStart"/>
      <w:r>
        <w:rPr>
          <w:rFonts w:ascii="Times New Roman" w:hAnsi="Times New Roman"/>
          <w:i/>
          <w:color w:val="000000"/>
          <w:sz w:val="28"/>
        </w:rPr>
        <w:t>ХХ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1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1"/>
      <w:r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2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2"/>
      <w:r>
        <w:rPr>
          <w:rFonts w:ascii="Times New Roman" w:hAnsi="Times New Roman"/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73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  <w:r>
        <w:rPr>
          <w:rFonts w:ascii="Times New Roman" w:hAnsi="Times New Roman"/>
          <w:color w:val="333333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74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4"/>
      <w:r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5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5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6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6"/>
      <w:r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7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7"/>
      <w:r>
        <w:rPr>
          <w:rFonts w:ascii="Times New Roman" w:hAnsi="Times New Roman"/>
          <w:color w:val="000000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78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8"/>
      <w:r>
        <w:rPr>
          <w:rFonts w:ascii="Times New Roman" w:hAnsi="Times New Roman"/>
          <w:color w:val="333333"/>
          <w:sz w:val="28"/>
        </w:rPr>
        <w:t>‌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79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9"/>
      <w:r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80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80"/>
      <w:r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>
        <w:rPr>
          <w:rFonts w:ascii="Times New Roman" w:hAnsi="Times New Roman"/>
          <w:color w:val="000000"/>
          <w:sz w:val="28"/>
        </w:rPr>
        <w:t>Миньке</w:t>
      </w:r>
      <w:proofErr w:type="spellEnd"/>
      <w:r>
        <w:rPr>
          <w:rFonts w:ascii="Times New Roman" w:hAnsi="Times New Roman"/>
          <w:color w:val="000000"/>
          <w:sz w:val="28"/>
        </w:rPr>
        <w:t>» ‌</w:t>
      </w:r>
      <w:bookmarkStart w:id="81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81"/>
      <w:r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2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2"/>
      <w:r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3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3"/>
      <w:r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4" w:name="861c58cd-2b62-48ca-aee2-cbc0aff1d663"/>
      <w:r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</w:rPr>
        <w:t>Голявкина</w:t>
      </w:r>
      <w:bookmarkEnd w:id="84"/>
      <w:proofErr w:type="spellEnd"/>
      <w:r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5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5"/>
      <w:r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6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6"/>
      <w:r>
        <w:rPr>
          <w:rFonts w:ascii="Times New Roman" w:hAnsi="Times New Roman"/>
          <w:color w:val="000000"/>
          <w:sz w:val="28"/>
        </w:rPr>
        <w:t>‌.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7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7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color w:val="000000"/>
          <w:sz w:val="28"/>
        </w:rPr>
        <w:t>Сойер</w:t>
      </w:r>
      <w:proofErr w:type="spellEnd"/>
      <w:r>
        <w:rPr>
          <w:rFonts w:ascii="Times New Roman" w:hAnsi="Times New Roman"/>
          <w:color w:val="000000"/>
          <w:sz w:val="28"/>
        </w:rPr>
        <w:t>» (отдельные главы) ‌</w:t>
      </w:r>
      <w:bookmarkStart w:id="88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8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6138A" w:rsidRDefault="00E45A71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F6138A" w:rsidRDefault="00E4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F6138A" w:rsidRDefault="00E45A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6138A" w:rsidRDefault="00E45A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F6138A" w:rsidRDefault="00E45A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6138A" w:rsidRDefault="00E45A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F6138A" w:rsidRDefault="00E4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F6138A" w:rsidRDefault="00E4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6138A" w:rsidRDefault="00E4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F6138A" w:rsidRDefault="000E1DB7">
      <w:pPr>
        <w:spacing w:after="0" w:line="264" w:lineRule="auto"/>
        <w:ind w:left="120"/>
        <w:jc w:val="both"/>
      </w:pPr>
      <w:r w:rsidRPr="000E1DB7">
        <w:fldChar w:fldCharType="begin"/>
      </w:r>
      <w:r w:rsidR="00E45A71">
        <w:instrText xml:space="preserve"> HYPERLINK \l "_ftnref1" \h </w:instrText>
      </w:r>
      <w:r w:rsidRPr="000E1DB7">
        <w:fldChar w:fldCharType="separate"/>
      </w:r>
      <w:r w:rsidR="00E45A71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="00E45A71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E45A71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E45A71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6138A" w:rsidRDefault="00F6138A">
      <w:pPr>
        <w:sectPr w:rsidR="00F6138A">
          <w:pgSz w:w="11906" w:h="16383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 w:line="264" w:lineRule="auto"/>
        <w:ind w:left="120"/>
        <w:jc w:val="both"/>
      </w:pPr>
      <w:bookmarkStart w:id="90" w:name="block-16767147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6138A" w:rsidRDefault="00E4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6138A" w:rsidRDefault="00E4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6138A" w:rsidRDefault="00E4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6138A" w:rsidRDefault="00E4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6138A" w:rsidRDefault="00E4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6138A" w:rsidRDefault="00E4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6138A" w:rsidRDefault="00E4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6138A" w:rsidRDefault="00E45A7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6138A" w:rsidRDefault="00E45A7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6138A" w:rsidRDefault="00E45A7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6138A" w:rsidRDefault="00E45A7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6138A" w:rsidRDefault="00E45A7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6138A" w:rsidRDefault="00E45A7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138A" w:rsidRDefault="00E45A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6138A" w:rsidRDefault="00E45A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F6138A" w:rsidRDefault="00E45A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6138A" w:rsidRDefault="00E45A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6138A" w:rsidRDefault="00E45A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F6138A" w:rsidRDefault="00E45A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6138A" w:rsidRDefault="00E45A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6138A" w:rsidRDefault="00E45A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6138A" w:rsidRDefault="00E45A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6138A" w:rsidRDefault="00E45A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6138A" w:rsidRDefault="00E45A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F6138A" w:rsidRDefault="00E45A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6138A" w:rsidRDefault="00E45A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6138A" w:rsidRDefault="00E45A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6138A" w:rsidRDefault="00E45A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6138A" w:rsidRDefault="00E45A7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6138A" w:rsidRDefault="00E45A7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138A" w:rsidRDefault="00E45A7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138A" w:rsidRDefault="00E45A7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6138A" w:rsidRDefault="00E45A7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138A" w:rsidRDefault="00E45A7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6138A" w:rsidRDefault="00E45A7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6138A" w:rsidRDefault="00E4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6138A" w:rsidRDefault="00E45A7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6138A" w:rsidRDefault="00E45A7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6138A" w:rsidRDefault="00E45A7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F6138A" w:rsidRDefault="00E45A7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6138A" w:rsidRDefault="00E45A7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6138A" w:rsidRDefault="00E45A7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138A" w:rsidRDefault="00E45A7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6138A" w:rsidRDefault="00E45A7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6138A" w:rsidRDefault="00E45A7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6138A" w:rsidRDefault="00E45A7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6138A" w:rsidRDefault="00F6138A">
      <w:pPr>
        <w:spacing w:after="0" w:line="264" w:lineRule="auto"/>
        <w:ind w:left="120"/>
        <w:jc w:val="both"/>
      </w:pP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6138A" w:rsidRDefault="00E45A7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6138A" w:rsidRDefault="00E45A7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6138A" w:rsidRDefault="00E45A7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6138A" w:rsidRDefault="00E45A7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6138A" w:rsidRDefault="00E4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6138A" w:rsidRDefault="00F6138A">
      <w:pPr>
        <w:sectPr w:rsidR="00F6138A">
          <w:pgSz w:w="11906" w:h="16383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bookmarkStart w:id="91" w:name="block-16767146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436"/>
        <w:gridCol w:w="3294"/>
        <w:gridCol w:w="2172"/>
      </w:tblGrid>
      <w:tr w:rsidR="00F6138A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 w:rsidSect="00BA1055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448"/>
        <w:gridCol w:w="3331"/>
        <w:gridCol w:w="2172"/>
      </w:tblGrid>
      <w:tr w:rsidR="00F6138A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448"/>
        <w:gridCol w:w="3331"/>
        <w:gridCol w:w="2172"/>
      </w:tblGrid>
      <w:tr w:rsidR="00F6138A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E37FAD" w:rsidP="00E37FA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</w:t>
      </w:r>
      <w:r w:rsidR="00E45A71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448"/>
        <w:gridCol w:w="3331"/>
        <w:gridCol w:w="2172"/>
      </w:tblGrid>
      <w:tr w:rsidR="00F6138A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055" w:rsidRDefault="00BA1055">
      <w:pPr>
        <w:sectPr w:rsidR="00BA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bookmarkStart w:id="92" w:name="block-1676715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664"/>
        <w:gridCol w:w="2649"/>
        <w:gridCol w:w="2685"/>
        <w:gridCol w:w="2172"/>
      </w:tblGrid>
      <w:tr w:rsidR="00F6138A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образуется слог. 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 по выбору, например, Е.В. Серова "Мой дом"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о. Звук [о]. Функция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и. Звук [и].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буквой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Звук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]. Буква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её функция в слоге-слиянии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у. Проведение звукового анализа слов с буквами У, у. Звук [у].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у, их функция в слоге-слиянии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Проведение звукового анализа слов с буквами Н, н.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к.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К, к. Звуки [к], [к’]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р. Проведение звукового анализа слов с буквами Р, р. Согласные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е. Проведение звукового анализа слов с буквами Е, е.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п. Проведение звукового анализа слов с буквами П, п. Согласные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Согласные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Сопоставление звуков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 - [т]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[’а]. Двойная роль букв Я, 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Правописание сочетаний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Различение функций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Звук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ё. Проведение звукового анализа слов с буквами Ё, ё.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Проведение звукового анализа слов с буквами 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Л.Н. Толстой "Ехали два мужика..."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Согласный звук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Звук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’]. 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ЧУ — ЩУ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звуке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Ф,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Буквы Ь и Ъ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В. Д. Берестов.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«Наше Отечество» К. Д. Ушинского.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С. Пушкина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текста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"Два и три"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"Пёсья песня", "Прощание с другом"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буква «А»"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лишний», Р.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осознание понятий труд, взаимопомощь. 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М.М. Пришвина "Ёж"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 w:rsidSect="00E37FAD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620"/>
        <w:gridCol w:w="2675"/>
        <w:gridCol w:w="2716"/>
        <w:gridCol w:w="2172"/>
      </w:tblGrid>
      <w:tr w:rsidR="00F6138A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осеннего пейзажа: краски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звуки. Произведения художников и композиторов по выбору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писателей. В.А. Жуковский "Летний вечер"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Мораль басни как нравственный урок (поучение)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итогам раздела «Звуки и краски зимней природы»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рассказах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детях. Выставка книг: произведения о детях.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стихотворения А.А. Плещеева «Песня матери»: любовь и переживание матери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создания комического в произведении. На примере произведения Э. Н. Успенского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"Над нашей квартирой"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музыканты»: составление плана произведения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4585"/>
        <w:gridCol w:w="2692"/>
        <w:gridCol w:w="2861"/>
        <w:gridCol w:w="2172"/>
      </w:tblGrid>
      <w:tr w:rsidR="00F6138A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образа Ильи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Муромца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Алёнушка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братец Иванушка»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Алёнушка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братец Иванушка»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олицетворение) в лирических произведениях поэтов XIX-XX веков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Л.H. Толстого: сказки, рассказы, басни, быль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»: анализ композиции, составление плана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(идея) рассказа «Барсучий нос»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поэтов. На примере стихотворения И.А.Бунина «Первый снег»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А.П.Гайдара «Тимур и его команда» (отрывки)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герои. На примере сказки Х.-К. Андерсена "Гадкий утёнок"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572"/>
        <w:gridCol w:w="2699"/>
        <w:gridCol w:w="2824"/>
        <w:gridCol w:w="2172"/>
      </w:tblGrid>
      <w:tr w:rsidR="00F6138A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38A" w:rsidRDefault="00F61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38A" w:rsidRDefault="00F6138A"/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Летопись «И повесил Олег щит свой на вратах Царьграда». Знакомство с произведением А. 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«Песнь о вещем Олеге»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E37F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богатырях»: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неожиданно и ярко»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как жанром литературы. Как подготовить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 к постановке в театре?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другие. Сочинение весёлой истории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На примере рассказа "Ёлка"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стихотворения И.А. Бунина «Детство»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 и поэтов XIX и XX веков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примере "Солдатской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песни" Ф. Н. Глинки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произведений о Родине, о славных и героических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страницах истории России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сказки: составление плана. Х. К. Андерсен "Русалочка"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6138A" w:rsidRDefault="00F6138A">
            <w:pPr>
              <w:spacing w:after="0"/>
              <w:ind w:left="135"/>
            </w:pPr>
          </w:p>
        </w:tc>
      </w:tr>
      <w:tr w:rsidR="00F61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F6138A" w:rsidRDefault="00E4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38A" w:rsidRDefault="00F6138A"/>
        </w:tc>
      </w:tr>
    </w:tbl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F6138A">
      <w:pPr>
        <w:sectPr w:rsidR="00F61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38A" w:rsidRDefault="00E45A71">
      <w:pPr>
        <w:spacing w:after="0"/>
        <w:ind w:left="120"/>
      </w:pPr>
      <w:bookmarkStart w:id="93" w:name="block-16767149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138A" w:rsidRDefault="00E45A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138A" w:rsidRDefault="00E45A7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Литературное чтение: 3-й класс: учебник: в 2 частях, 3 класс</w:t>
      </w:r>
      <w:proofErr w:type="gramEnd"/>
      <w:r>
        <w:rPr>
          <w:rFonts w:ascii="Times New Roman" w:hAnsi="Times New Roman"/>
          <w:color w:val="000000"/>
          <w:sz w:val="28"/>
        </w:rPr>
        <w:t>/ Климанова Л.Ф., Горецкий В.Г., Голованова М.В. и другие, Акционерное общество «Издательство «Просвещение»</w:t>
      </w:r>
      <w:r>
        <w:rPr>
          <w:sz w:val="28"/>
        </w:rPr>
        <w:br/>
      </w:r>
      <w:bookmarkStart w:id="94" w:name="affad5d6-e7c5-4217-a5f0-770d8e0e87a8"/>
      <w:r>
        <w:rPr>
          <w:rFonts w:ascii="Times New Roman" w:hAnsi="Times New Roman"/>
          <w:color w:val="000000"/>
          <w:sz w:val="28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94"/>
      <w:r>
        <w:rPr>
          <w:rFonts w:ascii="Times New Roman" w:hAnsi="Times New Roman"/>
          <w:color w:val="000000"/>
          <w:sz w:val="28"/>
        </w:rPr>
        <w:t>‌​</w:t>
      </w:r>
    </w:p>
    <w:p w:rsidR="00F6138A" w:rsidRDefault="00E45A71" w:rsidP="00E37FAD">
      <w:pPr>
        <w:spacing w:after="0" w:line="480" w:lineRule="auto"/>
        <w:ind w:left="120"/>
        <w:sectPr w:rsidR="00F6138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​‌‌</w:t>
      </w:r>
    </w:p>
    <w:bookmarkEnd w:id="93"/>
    <w:p w:rsidR="00E45A71" w:rsidRDefault="00E45A71"/>
    <w:sectPr w:rsidR="00E45A71" w:rsidSect="00BA25B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55" w:rsidRDefault="00BA1055" w:rsidP="00BA1055">
      <w:pPr>
        <w:spacing w:after="0" w:line="240" w:lineRule="auto"/>
      </w:pPr>
      <w:r>
        <w:separator/>
      </w:r>
    </w:p>
  </w:endnote>
  <w:endnote w:type="continuationSeparator" w:id="0">
    <w:p w:rsidR="00BA1055" w:rsidRDefault="00BA1055" w:rsidP="00BA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55" w:rsidRDefault="00BA1055" w:rsidP="00BA1055">
      <w:pPr>
        <w:spacing w:after="0" w:line="240" w:lineRule="auto"/>
      </w:pPr>
      <w:r>
        <w:separator/>
      </w:r>
    </w:p>
  </w:footnote>
  <w:footnote w:type="continuationSeparator" w:id="0">
    <w:p w:rsidR="00BA1055" w:rsidRDefault="00BA1055" w:rsidP="00BA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E50"/>
    <w:multiLevelType w:val="multilevel"/>
    <w:tmpl w:val="6756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D6EFB"/>
    <w:multiLevelType w:val="multilevel"/>
    <w:tmpl w:val="C772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12ACA"/>
    <w:multiLevelType w:val="multilevel"/>
    <w:tmpl w:val="A5FC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874D1"/>
    <w:multiLevelType w:val="multilevel"/>
    <w:tmpl w:val="8304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31C48"/>
    <w:multiLevelType w:val="multilevel"/>
    <w:tmpl w:val="59B4E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E5EAB"/>
    <w:multiLevelType w:val="multilevel"/>
    <w:tmpl w:val="43F0A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F6136"/>
    <w:multiLevelType w:val="multilevel"/>
    <w:tmpl w:val="333E3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D62DB"/>
    <w:multiLevelType w:val="multilevel"/>
    <w:tmpl w:val="566A8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E44A7"/>
    <w:multiLevelType w:val="multilevel"/>
    <w:tmpl w:val="0248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9217E"/>
    <w:multiLevelType w:val="multilevel"/>
    <w:tmpl w:val="112AE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7126CD"/>
    <w:multiLevelType w:val="multilevel"/>
    <w:tmpl w:val="61EE4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F5F14"/>
    <w:multiLevelType w:val="multilevel"/>
    <w:tmpl w:val="9F84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4F61EB"/>
    <w:multiLevelType w:val="multilevel"/>
    <w:tmpl w:val="992A4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322A5C"/>
    <w:multiLevelType w:val="multilevel"/>
    <w:tmpl w:val="AB2AE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5C4AB1"/>
    <w:multiLevelType w:val="multilevel"/>
    <w:tmpl w:val="71D67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A47D93"/>
    <w:multiLevelType w:val="multilevel"/>
    <w:tmpl w:val="AA7E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AC1990"/>
    <w:multiLevelType w:val="multilevel"/>
    <w:tmpl w:val="CCDCC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B256C"/>
    <w:multiLevelType w:val="multilevel"/>
    <w:tmpl w:val="C42E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E54843"/>
    <w:multiLevelType w:val="multilevel"/>
    <w:tmpl w:val="EB16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716880"/>
    <w:multiLevelType w:val="multilevel"/>
    <w:tmpl w:val="9E8E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42148"/>
    <w:multiLevelType w:val="multilevel"/>
    <w:tmpl w:val="23143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FD6599"/>
    <w:multiLevelType w:val="multilevel"/>
    <w:tmpl w:val="E7D0A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A24B4"/>
    <w:multiLevelType w:val="multilevel"/>
    <w:tmpl w:val="9334C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3C6BFA"/>
    <w:multiLevelType w:val="multilevel"/>
    <w:tmpl w:val="50F08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05C8D"/>
    <w:multiLevelType w:val="multilevel"/>
    <w:tmpl w:val="BF68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50C88"/>
    <w:multiLevelType w:val="multilevel"/>
    <w:tmpl w:val="BE26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8176F"/>
    <w:multiLevelType w:val="multilevel"/>
    <w:tmpl w:val="4108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24736"/>
    <w:multiLevelType w:val="multilevel"/>
    <w:tmpl w:val="397E1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5E5539"/>
    <w:multiLevelType w:val="multilevel"/>
    <w:tmpl w:val="4EB6F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83C3A"/>
    <w:multiLevelType w:val="multilevel"/>
    <w:tmpl w:val="615E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F61E26"/>
    <w:multiLevelType w:val="multilevel"/>
    <w:tmpl w:val="B3066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F625B6"/>
    <w:multiLevelType w:val="multilevel"/>
    <w:tmpl w:val="E842D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4B16E5"/>
    <w:multiLevelType w:val="multilevel"/>
    <w:tmpl w:val="1BB8E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6B5528"/>
    <w:multiLevelType w:val="multilevel"/>
    <w:tmpl w:val="4658F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3C14C0"/>
    <w:multiLevelType w:val="multilevel"/>
    <w:tmpl w:val="8E585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A9673A"/>
    <w:multiLevelType w:val="multilevel"/>
    <w:tmpl w:val="E974C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F114B"/>
    <w:multiLevelType w:val="multilevel"/>
    <w:tmpl w:val="4C442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9"/>
  </w:num>
  <w:num w:numId="3">
    <w:abstractNumId w:val="5"/>
  </w:num>
  <w:num w:numId="4">
    <w:abstractNumId w:val="15"/>
  </w:num>
  <w:num w:numId="5">
    <w:abstractNumId w:val="16"/>
  </w:num>
  <w:num w:numId="6">
    <w:abstractNumId w:val="12"/>
  </w:num>
  <w:num w:numId="7">
    <w:abstractNumId w:val="33"/>
  </w:num>
  <w:num w:numId="8">
    <w:abstractNumId w:val="10"/>
  </w:num>
  <w:num w:numId="9">
    <w:abstractNumId w:val="4"/>
  </w:num>
  <w:num w:numId="10">
    <w:abstractNumId w:val="8"/>
  </w:num>
  <w:num w:numId="11">
    <w:abstractNumId w:val="25"/>
  </w:num>
  <w:num w:numId="12">
    <w:abstractNumId w:val="20"/>
  </w:num>
  <w:num w:numId="13">
    <w:abstractNumId w:val="0"/>
  </w:num>
  <w:num w:numId="14">
    <w:abstractNumId w:val="31"/>
  </w:num>
  <w:num w:numId="15">
    <w:abstractNumId w:val="21"/>
  </w:num>
  <w:num w:numId="16">
    <w:abstractNumId w:val="6"/>
  </w:num>
  <w:num w:numId="17">
    <w:abstractNumId w:val="18"/>
  </w:num>
  <w:num w:numId="18">
    <w:abstractNumId w:val="2"/>
  </w:num>
  <w:num w:numId="19">
    <w:abstractNumId w:val="27"/>
  </w:num>
  <w:num w:numId="20">
    <w:abstractNumId w:val="24"/>
  </w:num>
  <w:num w:numId="21">
    <w:abstractNumId w:val="7"/>
  </w:num>
  <w:num w:numId="22">
    <w:abstractNumId w:val="11"/>
  </w:num>
  <w:num w:numId="23">
    <w:abstractNumId w:val="1"/>
  </w:num>
  <w:num w:numId="24">
    <w:abstractNumId w:val="30"/>
  </w:num>
  <w:num w:numId="25">
    <w:abstractNumId w:val="35"/>
  </w:num>
  <w:num w:numId="26">
    <w:abstractNumId w:val="23"/>
  </w:num>
  <w:num w:numId="27">
    <w:abstractNumId w:val="29"/>
  </w:num>
  <w:num w:numId="28">
    <w:abstractNumId w:val="28"/>
  </w:num>
  <w:num w:numId="29">
    <w:abstractNumId w:val="19"/>
  </w:num>
  <w:num w:numId="30">
    <w:abstractNumId w:val="13"/>
  </w:num>
  <w:num w:numId="31">
    <w:abstractNumId w:val="26"/>
  </w:num>
  <w:num w:numId="32">
    <w:abstractNumId w:val="22"/>
  </w:num>
  <w:num w:numId="33">
    <w:abstractNumId w:val="17"/>
  </w:num>
  <w:num w:numId="34">
    <w:abstractNumId w:val="36"/>
  </w:num>
  <w:num w:numId="35">
    <w:abstractNumId w:val="3"/>
  </w:num>
  <w:num w:numId="36">
    <w:abstractNumId w:val="1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38A"/>
    <w:rsid w:val="000E1DB7"/>
    <w:rsid w:val="00435B03"/>
    <w:rsid w:val="009A35B4"/>
    <w:rsid w:val="00BA1055"/>
    <w:rsid w:val="00BA25BD"/>
    <w:rsid w:val="00E37FAD"/>
    <w:rsid w:val="00E45A71"/>
    <w:rsid w:val="00F6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A25B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25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2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A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1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b10a" TargetMode="External"/><Relationship Id="rId63" Type="http://schemas.openxmlformats.org/officeDocument/2006/relationships/hyperlink" Target="https://m.edsoo.ru/8bc4d784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159" Type="http://schemas.openxmlformats.org/officeDocument/2006/relationships/hyperlink" Target="https://m.edsoo.ru/f29f4666" TargetMode="External"/><Relationship Id="rId170" Type="http://schemas.openxmlformats.org/officeDocument/2006/relationships/hyperlink" Target="https://m.edsoo.ru/f29f76cc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26" Type="http://schemas.openxmlformats.org/officeDocument/2006/relationships/hyperlink" Target="https://m.edsoo.ru/f29feb52" TargetMode="External"/><Relationship Id="rId247" Type="http://schemas.openxmlformats.org/officeDocument/2006/relationships/hyperlink" Target="https://m.edsoo.ru/f29fc0aa" TargetMode="External"/><Relationship Id="rId107" Type="http://schemas.openxmlformats.org/officeDocument/2006/relationships/hyperlink" Target="https://m.edsoo.ru/8bc47c76" TargetMode="External"/><Relationship Id="rId268" Type="http://schemas.openxmlformats.org/officeDocument/2006/relationships/hyperlink" Target="https://m.edsoo.ru/f2a087e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7d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149" Type="http://schemas.openxmlformats.org/officeDocument/2006/relationships/hyperlink" Target="https://m.edsoo.ru/f29f39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181" Type="http://schemas.openxmlformats.org/officeDocument/2006/relationships/hyperlink" Target="https://m.edsoo.ru/f29f7cbc" TargetMode="External"/><Relationship Id="rId216" Type="http://schemas.openxmlformats.org/officeDocument/2006/relationships/hyperlink" Target="https://m.edsoo.ru/f29fb8f8" TargetMode="External"/><Relationship Id="rId237" Type="http://schemas.openxmlformats.org/officeDocument/2006/relationships/hyperlink" Target="https://m.edsoo.ru/f29fd216" TargetMode="External"/><Relationship Id="rId258" Type="http://schemas.openxmlformats.org/officeDocument/2006/relationships/hyperlink" Target="https://m.edsoo.ru/f29f539a" TargetMode="External"/><Relationship Id="rId279" Type="http://schemas.openxmlformats.org/officeDocument/2006/relationships/hyperlink" Target="https://m.edsoo.ru/f2a0967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f70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139" Type="http://schemas.openxmlformats.org/officeDocument/2006/relationships/hyperlink" Target="https://m.edsoo.ru/8bc53710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71" Type="http://schemas.openxmlformats.org/officeDocument/2006/relationships/hyperlink" Target="https://m.edsoo.ru/f29f6ace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227" Type="http://schemas.openxmlformats.org/officeDocument/2006/relationships/hyperlink" Target="https://m.edsoo.ru/f29fe9ea" TargetMode="External"/><Relationship Id="rId248" Type="http://schemas.openxmlformats.org/officeDocument/2006/relationships/hyperlink" Target="https://m.edsoo.ru/f29fc5f0" TargetMode="External"/><Relationship Id="rId269" Type="http://schemas.openxmlformats.org/officeDocument/2006/relationships/hyperlink" Target="https://m.edsoo.ru/f29f8eb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d84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54" Type="http://schemas.openxmlformats.org/officeDocument/2006/relationships/hyperlink" Target="https://m.edsoo.ru/8bc489a0" TargetMode="External"/><Relationship Id="rId75" Type="http://schemas.openxmlformats.org/officeDocument/2006/relationships/hyperlink" Target="https://m.edsoo.ru/8bc4f82c" TargetMode="External"/><Relationship Id="rId96" Type="http://schemas.openxmlformats.org/officeDocument/2006/relationships/hyperlink" Target="https://m.edsoo.ru/8bc4f958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67cc" TargetMode="External"/><Relationship Id="rId182" Type="http://schemas.openxmlformats.org/officeDocument/2006/relationships/hyperlink" Target="https://m.edsoo.ru/f29f8284" TargetMode="External"/><Relationship Id="rId217" Type="http://schemas.openxmlformats.org/officeDocument/2006/relationships/hyperlink" Target="https://m.edsoo.ru/f2a0afd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9fd31a" TargetMode="External"/><Relationship Id="rId259" Type="http://schemas.openxmlformats.org/officeDocument/2006/relationships/hyperlink" Target="https://m.edsoo.ru/f29f54c6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44" Type="http://schemas.openxmlformats.org/officeDocument/2006/relationships/hyperlink" Target="https://m.edsoo.ru/8bc4861c" TargetMode="External"/><Relationship Id="rId65" Type="http://schemas.openxmlformats.org/officeDocument/2006/relationships/hyperlink" Target="https://m.edsoo.ru/8bc4d554" TargetMode="External"/><Relationship Id="rId86" Type="http://schemas.openxmlformats.org/officeDocument/2006/relationships/hyperlink" Target="https://m.edsoo.ru/8bc4e576" TargetMode="External"/><Relationship Id="rId130" Type="http://schemas.openxmlformats.org/officeDocument/2006/relationships/hyperlink" Target="https://m.edsoo.ru/8bc504ac" TargetMode="External"/><Relationship Id="rId151" Type="http://schemas.openxmlformats.org/officeDocument/2006/relationships/hyperlink" Target="https://m.edsoo.ru/8bc52da6" TargetMode="External"/><Relationship Id="rId172" Type="http://schemas.openxmlformats.org/officeDocument/2006/relationships/hyperlink" Target="https://m.edsoo.ru/f29f6c04" TargetMode="Externa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28" Type="http://schemas.openxmlformats.org/officeDocument/2006/relationships/hyperlink" Target="https://m.edsoo.ru/f29fe7c4" TargetMode="External"/><Relationship Id="rId249" Type="http://schemas.openxmlformats.org/officeDocument/2006/relationships/hyperlink" Target="https://m.edsoo.ru/f29fc7bc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265" Type="http://schemas.openxmlformats.org/officeDocument/2006/relationships/hyperlink" Target="https://m.edsoo.ru/f29f5e94" TargetMode="External"/><Relationship Id="rId281" Type="http://schemas.openxmlformats.org/officeDocument/2006/relationships/hyperlink" Target="https://m.edsoo.ru/f2a0b348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a610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938" TargetMode="External"/><Relationship Id="rId97" Type="http://schemas.openxmlformats.org/officeDocument/2006/relationships/hyperlink" Target="https://m.edsoo.ru/8bc4ff70" TargetMode="External"/><Relationship Id="rId104" Type="http://schemas.openxmlformats.org/officeDocument/2006/relationships/hyperlink" Target="https://m.edsoo.ru/8bc50876" TargetMode="External"/><Relationship Id="rId120" Type="http://schemas.openxmlformats.org/officeDocument/2006/relationships/hyperlink" Target="https://m.edsoo.ru/8bc513ac" TargetMode="External"/><Relationship Id="rId125" Type="http://schemas.openxmlformats.org/officeDocument/2006/relationships/hyperlink" Target="https://m.edsoo.ru/8bc522a2" TargetMode="External"/><Relationship Id="rId141" Type="http://schemas.openxmlformats.org/officeDocument/2006/relationships/hyperlink" Target="https://m.edsoo.ru/8bc53850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162" Type="http://schemas.openxmlformats.org/officeDocument/2006/relationships/hyperlink" Target="https://m.edsoo.ru/f29f6952" TargetMode="External"/><Relationship Id="rId183" Type="http://schemas.openxmlformats.org/officeDocument/2006/relationships/hyperlink" Target="https://m.edsoo.ru/f29f85c2" TargetMode="External"/><Relationship Id="rId213" Type="http://schemas.openxmlformats.org/officeDocument/2006/relationships/hyperlink" Target="https://m.edsoo.ru/f29fb420" TargetMode="External"/><Relationship Id="rId218" Type="http://schemas.openxmlformats.org/officeDocument/2006/relationships/hyperlink" Target="https://m.edsoo.ru/f2a0b1c2" TargetMode="External"/><Relationship Id="rId234" Type="http://schemas.openxmlformats.org/officeDocument/2006/relationships/hyperlink" Target="https://m.edsoo.ru/f29fbb28" TargetMode="External"/><Relationship Id="rId239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d02" TargetMode="External"/><Relationship Id="rId255" Type="http://schemas.openxmlformats.org/officeDocument/2006/relationships/hyperlink" Target="https://m.edsoo.ru/f2a0bee2" TargetMode="External"/><Relationship Id="rId271" Type="http://schemas.openxmlformats.org/officeDocument/2006/relationships/hyperlink" Target="https://m.edsoo.ru/f29f91d4" TargetMode="External"/><Relationship Id="rId276" Type="http://schemas.openxmlformats.org/officeDocument/2006/relationships/hyperlink" Target="https://m.edsoo.ru/f2a08cb0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27c" TargetMode="External"/><Relationship Id="rId45" Type="http://schemas.openxmlformats.org/officeDocument/2006/relationships/hyperlink" Target="https://m.edsoo.ru/8bc4ae44" TargetMode="External"/><Relationship Id="rId66" Type="http://schemas.openxmlformats.org/officeDocument/2006/relationships/hyperlink" Target="https://m.edsoo.ru/f29f5142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115" Type="http://schemas.openxmlformats.org/officeDocument/2006/relationships/hyperlink" Target="https://m.edsoo.ru/8bc51096" TargetMode="External"/><Relationship Id="rId131" Type="http://schemas.openxmlformats.org/officeDocument/2006/relationships/hyperlink" Target="https://m.edsoo.ru/8bc50e34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52" Type="http://schemas.openxmlformats.org/officeDocument/2006/relationships/hyperlink" Target="https://m.edsoo.ru/8bc52fd6" TargetMode="External"/><Relationship Id="rId173" Type="http://schemas.openxmlformats.org/officeDocument/2006/relationships/hyperlink" Target="https://m.edsoo.ru/f29f7956" TargetMode="External"/><Relationship Id="rId194" Type="http://schemas.openxmlformats.org/officeDocument/2006/relationships/hyperlink" Target="https://m.edsoo.ru/f29fa8ae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208" Type="http://schemas.openxmlformats.org/officeDocument/2006/relationships/hyperlink" Target="https://m.edsoo.ru/f29fa11a" TargetMode="External"/><Relationship Id="rId229" Type="http://schemas.openxmlformats.org/officeDocument/2006/relationships/hyperlink" Target="https://m.edsoo.ru/f29fe8d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0" Type="http://schemas.openxmlformats.org/officeDocument/2006/relationships/hyperlink" Target="https://m.edsoo.ru/f2a0a4b6" TargetMode="External"/><Relationship Id="rId245" Type="http://schemas.openxmlformats.org/officeDocument/2006/relationships/hyperlink" Target="https://m.edsoo.ru/f2a0c234" TargetMode="External"/><Relationship Id="rId261" Type="http://schemas.openxmlformats.org/officeDocument/2006/relationships/hyperlink" Target="https://m.edsoo.ru/f29f56ec" TargetMode="External"/><Relationship Id="rId266" Type="http://schemas.openxmlformats.org/officeDocument/2006/relationships/hyperlink" Target="https://m.edsoo.ru/f29f5d7c" TargetMode="External"/><Relationship Id="rId287" Type="http://schemas.microsoft.com/office/2007/relationships/stylesWithEffects" Target="stylesWithEffects.xm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4fda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282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a12" TargetMode="External"/><Relationship Id="rId163" Type="http://schemas.openxmlformats.org/officeDocument/2006/relationships/hyperlink" Target="https://m.edsoo.ru/f29f6d1c" TargetMode="External"/><Relationship Id="rId184" Type="http://schemas.openxmlformats.org/officeDocument/2006/relationships/hyperlink" Target="https://m.edsoo.ru/f29f8478" TargetMode="External"/><Relationship Id="rId189" Type="http://schemas.openxmlformats.org/officeDocument/2006/relationships/hyperlink" Target="https://m.edsoo.ru/f29f9558" TargetMode="External"/><Relationship Id="rId219" Type="http://schemas.openxmlformats.org/officeDocument/2006/relationships/hyperlink" Target="https://m.edsoo.ru/f29fef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556" TargetMode="External"/><Relationship Id="rId230" Type="http://schemas.openxmlformats.org/officeDocument/2006/relationships/hyperlink" Target="https://m.edsoo.ru/f29fede6" TargetMode="External"/><Relationship Id="rId235" Type="http://schemas.openxmlformats.org/officeDocument/2006/relationships/hyperlink" Target="https://m.edsoo.ru/f29fd43c" TargetMode="External"/><Relationship Id="rId251" Type="http://schemas.openxmlformats.org/officeDocument/2006/relationships/hyperlink" Target="https://m.edsoo.ru/f29fce92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ab8" TargetMode="External"/><Relationship Id="rId67" Type="http://schemas.openxmlformats.org/officeDocument/2006/relationships/hyperlink" Target="https://m.edsoo.ru/8bc4c1d6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272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32" Type="http://schemas.openxmlformats.org/officeDocument/2006/relationships/hyperlink" Target="https://m.edsoo.ru/8bc51294" TargetMode="External"/><Relationship Id="rId153" Type="http://schemas.openxmlformats.org/officeDocument/2006/relationships/hyperlink" Target="https://m.edsoo.ru/f29f430a" TargetMode="External"/><Relationship Id="rId174" Type="http://schemas.openxmlformats.org/officeDocument/2006/relationships/hyperlink" Target="https://m.edsoo.ru/f29f6ace" TargetMode="External"/><Relationship Id="rId179" Type="http://schemas.openxmlformats.org/officeDocument/2006/relationships/hyperlink" Target="https://m.edsoo.ru/f29f7ba4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9fecba" TargetMode="External"/><Relationship Id="rId241" Type="http://schemas.openxmlformats.org/officeDocument/2006/relationships/hyperlink" Target="https://m.edsoo.ru/f29fc1b8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78" Type="http://schemas.openxmlformats.org/officeDocument/2006/relationships/hyperlink" Target="https://m.edsoo.ru/8bc4cd98" TargetMode="External"/><Relationship Id="rId94" Type="http://schemas.openxmlformats.org/officeDocument/2006/relationships/hyperlink" Target="https://m.edsoo.ru/8bc4f1c4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48" Type="http://schemas.openxmlformats.org/officeDocument/2006/relationships/hyperlink" Target="https://m.edsoo.ru/f29f3630" TargetMode="External"/><Relationship Id="rId164" Type="http://schemas.openxmlformats.org/officeDocument/2006/relationships/hyperlink" Target="https://m.edsoo.ru/f29f783e" TargetMode="External"/><Relationship Id="rId169" Type="http://schemas.openxmlformats.org/officeDocument/2006/relationships/hyperlink" Target="https://m.edsoo.ru/f29f62e0" TargetMode="External"/><Relationship Id="rId185" Type="http://schemas.openxmlformats.org/officeDocument/2006/relationships/hyperlink" Target="https://m.edsoo.ru/f29f7e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a0a7f4" TargetMode="External"/><Relationship Id="rId210" Type="http://schemas.openxmlformats.org/officeDocument/2006/relationships/hyperlink" Target="https://m.edsoo.ru/f29f9d82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23996</Words>
  <Characters>136781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</cp:lastModifiedBy>
  <cp:revision>3</cp:revision>
  <dcterms:created xsi:type="dcterms:W3CDTF">2023-09-15T13:08:00Z</dcterms:created>
  <dcterms:modified xsi:type="dcterms:W3CDTF">2023-09-15T13:08:00Z</dcterms:modified>
</cp:coreProperties>
</file>